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1880" w:type="dxa"/>
        <w:tblInd w:w="-792" w:type="dxa"/>
        <w:tblLook w:val="04A0"/>
      </w:tblPr>
      <w:tblGrid>
        <w:gridCol w:w="1587"/>
        <w:gridCol w:w="10293"/>
      </w:tblGrid>
      <w:tr w:rsidR="001F3FC1" w:rsidRPr="00897B4B" w:rsidTr="00253087">
        <w:trPr>
          <w:trHeight w:val="375"/>
        </w:trPr>
        <w:tc>
          <w:tcPr>
            <w:tcW w:w="1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AC8" w:rsidRPr="00897B4B" w:rsidRDefault="001F3FC1" w:rsidP="002530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897B4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</w:t>
            </w:r>
          </w:p>
          <w:p w:rsidR="001F3FC1" w:rsidRPr="00897B4B" w:rsidRDefault="00897B4B" w:rsidP="002530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6"/>
                <w:szCs w:val="36"/>
              </w:rPr>
              <w:t xml:space="preserve">KENYA FORESTRY RESEARCH </w:t>
            </w:r>
            <w:r w:rsidRPr="00897B4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6"/>
                <w:szCs w:val="36"/>
              </w:rPr>
              <w:t>INSTITUTE</w:t>
            </w:r>
          </w:p>
        </w:tc>
      </w:tr>
      <w:tr w:rsidR="001F3FC1" w:rsidRPr="00897B4B" w:rsidTr="00253087">
        <w:trPr>
          <w:gridAfter w:val="1"/>
          <w:wAfter w:w="10293" w:type="dxa"/>
          <w:trHeight w:val="30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C1" w:rsidRPr="00897B4B" w:rsidRDefault="001F3FC1" w:rsidP="0025308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</w:tr>
      <w:tr w:rsidR="001F3FC1" w:rsidRPr="00897B4B" w:rsidTr="00253087">
        <w:trPr>
          <w:gridAfter w:val="1"/>
          <w:wAfter w:w="10293" w:type="dxa"/>
          <w:trHeight w:val="31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FC1" w:rsidRPr="00897B4B" w:rsidRDefault="001F3FC1" w:rsidP="002530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04A5" w:rsidRPr="003E77B6" w:rsidRDefault="00253087" w:rsidP="00C01978">
      <w:pPr>
        <w:tabs>
          <w:tab w:val="center" w:pos="4680"/>
          <w:tab w:val="left" w:pos="8325"/>
        </w:tabs>
        <w:jc w:val="center"/>
        <w:rPr>
          <w:rFonts w:ascii="Bookman Old Style" w:hAnsi="Bookman Old Style" w:cs="Times New Roman"/>
          <w:b/>
          <w:sz w:val="18"/>
          <w:szCs w:val="18"/>
        </w:rPr>
      </w:pPr>
      <w:r>
        <w:rPr>
          <w:rFonts w:ascii="Bookman Old Style" w:hAnsi="Bookman Old Style" w:cs="Times New Roman"/>
          <w:b/>
          <w:sz w:val="18"/>
          <w:szCs w:val="18"/>
        </w:rPr>
        <w:br w:type="textWrapping" w:clear="all"/>
      </w:r>
      <w:r w:rsidR="006F04A5" w:rsidRPr="003E77B6">
        <w:rPr>
          <w:rFonts w:ascii="Bookman Old Style" w:hAnsi="Bookman Old Style" w:cs="Times New Roman"/>
          <w:b/>
          <w:sz w:val="18"/>
          <w:szCs w:val="18"/>
        </w:rPr>
        <w:t>STORES LEDGER AND STOCK CONTROL CARD</w:t>
      </w:r>
    </w:p>
    <w:p w:rsidR="006F04A5" w:rsidRPr="003E77B6" w:rsidRDefault="006F04A5" w:rsidP="006F04A5">
      <w:pPr>
        <w:rPr>
          <w:rFonts w:ascii="Bookman Old Style" w:hAnsi="Bookman Old Style"/>
          <w:b/>
          <w:sz w:val="18"/>
          <w:szCs w:val="18"/>
        </w:rPr>
      </w:pPr>
    </w:p>
    <w:p w:rsidR="00CE1394" w:rsidRPr="003E77B6" w:rsidRDefault="006F04A5" w:rsidP="006F04A5">
      <w:pPr>
        <w:tabs>
          <w:tab w:val="left" w:pos="10380"/>
        </w:tabs>
        <w:rPr>
          <w:rFonts w:ascii="Bookman Old Style" w:hAnsi="Bookman Old Style" w:cs="Times New Roman"/>
          <w:b/>
          <w:sz w:val="18"/>
          <w:szCs w:val="18"/>
        </w:rPr>
      </w:pPr>
      <w:r w:rsidRPr="003E77B6">
        <w:rPr>
          <w:rFonts w:ascii="Bookman Old Style" w:hAnsi="Bookman Old Style" w:cs="Times New Roman"/>
          <w:b/>
          <w:sz w:val="18"/>
          <w:szCs w:val="18"/>
        </w:rPr>
        <w:t>ITEM CODE NO……………………………………</w:t>
      </w:r>
      <w:r w:rsidR="00F50D5B" w:rsidRPr="003E77B6">
        <w:rPr>
          <w:rFonts w:ascii="Bookman Old Style" w:hAnsi="Bookman Old Style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41C0D" w:rsidRPr="003E77B6">
        <w:rPr>
          <w:rFonts w:ascii="Bookman Old Style" w:hAnsi="Bookman Old Style" w:cs="Times New Roman"/>
          <w:b/>
          <w:sz w:val="18"/>
          <w:szCs w:val="18"/>
        </w:rPr>
        <w:t xml:space="preserve">                      </w:t>
      </w:r>
      <w:r w:rsidR="00641C0D" w:rsidRPr="003E77B6">
        <w:rPr>
          <w:rFonts w:ascii="Bookman Old Style" w:hAnsi="Bookman Old Style" w:cs="Times New Roman"/>
          <w:b/>
          <w:i/>
          <w:sz w:val="18"/>
          <w:szCs w:val="18"/>
        </w:rPr>
        <w:t xml:space="preserve"> </w:t>
      </w:r>
      <w:r w:rsidR="00F50D5B" w:rsidRPr="003E77B6">
        <w:rPr>
          <w:rFonts w:ascii="Bookman Old Style" w:hAnsi="Bookman Old Style" w:cs="Times New Roman"/>
          <w:b/>
          <w:i/>
          <w:sz w:val="18"/>
          <w:szCs w:val="18"/>
        </w:rPr>
        <w:t>00000</w:t>
      </w:r>
    </w:p>
    <w:p w:rsidR="006F04A5" w:rsidRPr="003E77B6" w:rsidRDefault="006F04A5" w:rsidP="006F04A5">
      <w:pPr>
        <w:tabs>
          <w:tab w:val="left" w:pos="10380"/>
        </w:tabs>
        <w:rPr>
          <w:rFonts w:ascii="Bookman Old Style" w:hAnsi="Bookman Old Style" w:cs="Times New Roman"/>
          <w:b/>
          <w:sz w:val="18"/>
          <w:szCs w:val="18"/>
        </w:rPr>
      </w:pPr>
      <w:r w:rsidRPr="003E77B6">
        <w:rPr>
          <w:rFonts w:ascii="Bookman Old Style" w:hAnsi="Bookman Old Style" w:cs="Times New Roman"/>
          <w:b/>
          <w:sz w:val="18"/>
          <w:szCs w:val="18"/>
        </w:rPr>
        <w:t>DESCRIPTION</w:t>
      </w:r>
      <w:r w:rsidR="005D5AC9" w:rsidRPr="003E77B6">
        <w:rPr>
          <w:rFonts w:ascii="Bookman Old Style" w:hAnsi="Bookman Old Style" w:cs="Times New Roman"/>
          <w:b/>
          <w:sz w:val="18"/>
          <w:szCs w:val="18"/>
        </w:rPr>
        <w:t>……………………………</w:t>
      </w:r>
      <w:r w:rsidR="007B594B" w:rsidRPr="003E77B6">
        <w:rPr>
          <w:rFonts w:ascii="Bookman Old Style" w:hAnsi="Bookman Old Style" w:cs="Times New Roman"/>
          <w:b/>
          <w:sz w:val="18"/>
          <w:szCs w:val="18"/>
        </w:rPr>
        <w:t>……………………………………………………</w:t>
      </w:r>
      <w:r w:rsidR="003F5147" w:rsidRPr="003E77B6">
        <w:rPr>
          <w:rFonts w:ascii="Bookman Old Style" w:hAnsi="Bookman Old Style" w:cs="Times New Roman"/>
          <w:b/>
          <w:sz w:val="18"/>
          <w:szCs w:val="18"/>
        </w:rPr>
        <w:t>…..</w:t>
      </w:r>
      <w:r w:rsidR="005D5AC9" w:rsidRPr="003E77B6">
        <w:rPr>
          <w:rFonts w:ascii="Bookman Old Style" w:hAnsi="Bookman Old Style" w:cs="Times New Roman"/>
          <w:b/>
          <w:sz w:val="18"/>
          <w:szCs w:val="18"/>
        </w:rPr>
        <w:t>………………………………UNIT OF ISSUE…….......................................</w:t>
      </w:r>
    </w:p>
    <w:p w:rsidR="005D5AC9" w:rsidRPr="003E77B6" w:rsidRDefault="005D5AC9" w:rsidP="006F04A5">
      <w:pPr>
        <w:tabs>
          <w:tab w:val="left" w:pos="10380"/>
        </w:tabs>
        <w:rPr>
          <w:rFonts w:ascii="Bookman Old Style" w:hAnsi="Bookman Old Style" w:cs="Times New Roman"/>
          <w:b/>
          <w:sz w:val="18"/>
          <w:szCs w:val="18"/>
        </w:rPr>
      </w:pPr>
      <w:r w:rsidRPr="003E77B6">
        <w:rPr>
          <w:rFonts w:ascii="Bookman Old Style" w:hAnsi="Bookman Old Style" w:cs="Times New Roman"/>
          <w:b/>
          <w:sz w:val="18"/>
          <w:szCs w:val="18"/>
        </w:rPr>
        <w:t>MINISTRY…………………</w:t>
      </w:r>
      <w:r w:rsidR="007B594B" w:rsidRPr="003E77B6">
        <w:rPr>
          <w:rFonts w:ascii="Bookman Old Style" w:hAnsi="Bookman Old Style" w:cs="Times New Roman"/>
          <w:b/>
          <w:sz w:val="18"/>
          <w:szCs w:val="18"/>
        </w:rPr>
        <w:t>………………………..</w:t>
      </w:r>
      <w:r w:rsidRPr="003E77B6">
        <w:rPr>
          <w:rFonts w:ascii="Bookman Old Style" w:hAnsi="Bookman Old Style" w:cs="Times New Roman"/>
          <w:b/>
          <w:sz w:val="18"/>
          <w:szCs w:val="18"/>
        </w:rPr>
        <w:t>…………………DEPT/BRANCH…</w:t>
      </w:r>
      <w:r w:rsidR="007B594B" w:rsidRPr="003E77B6">
        <w:rPr>
          <w:rFonts w:ascii="Bookman Old Style" w:hAnsi="Bookman Old Style" w:cs="Times New Roman"/>
          <w:b/>
          <w:sz w:val="18"/>
          <w:szCs w:val="18"/>
        </w:rPr>
        <w:t>……………………………</w:t>
      </w:r>
      <w:r w:rsidRPr="003E77B6">
        <w:rPr>
          <w:rFonts w:ascii="Bookman Old Style" w:hAnsi="Bookman Old Style" w:cs="Times New Roman"/>
          <w:b/>
          <w:sz w:val="18"/>
          <w:szCs w:val="18"/>
        </w:rPr>
        <w:t>……………………LOCATION……………………………………………………</w:t>
      </w:r>
    </w:p>
    <w:tbl>
      <w:tblPr>
        <w:tblStyle w:val="TableGrid"/>
        <w:tblW w:w="14148" w:type="dxa"/>
        <w:tblLayout w:type="fixed"/>
        <w:tblLook w:val="04A0"/>
      </w:tblPr>
      <w:tblGrid>
        <w:gridCol w:w="1320"/>
        <w:gridCol w:w="858"/>
        <w:gridCol w:w="2641"/>
        <w:gridCol w:w="521"/>
        <w:gridCol w:w="822"/>
        <w:gridCol w:w="786"/>
        <w:gridCol w:w="540"/>
        <w:gridCol w:w="799"/>
        <w:gridCol w:w="671"/>
        <w:gridCol w:w="672"/>
        <w:gridCol w:w="778"/>
        <w:gridCol w:w="1940"/>
        <w:gridCol w:w="1080"/>
        <w:gridCol w:w="720"/>
      </w:tblGrid>
      <w:tr w:rsidR="00CC0AA3" w:rsidRPr="003E77B6" w:rsidTr="00FF2F30">
        <w:trPr>
          <w:trHeight w:val="465"/>
        </w:trPr>
        <w:tc>
          <w:tcPr>
            <w:tcW w:w="1320" w:type="dxa"/>
            <w:vMerge w:val="restart"/>
          </w:tcPr>
          <w:p w:rsidR="005D5AC9" w:rsidRPr="003E77B6" w:rsidRDefault="005D5AC9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858" w:type="dxa"/>
            <w:vMerge w:val="restart"/>
          </w:tcPr>
          <w:p w:rsidR="005D5AC9" w:rsidRPr="003E77B6" w:rsidRDefault="005D5AC9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Voucher  No.</w:t>
            </w:r>
          </w:p>
        </w:tc>
        <w:tc>
          <w:tcPr>
            <w:tcW w:w="2641" w:type="dxa"/>
            <w:vMerge w:val="restart"/>
          </w:tcPr>
          <w:p w:rsidR="005D5AC9" w:rsidRPr="003E77B6" w:rsidRDefault="005D5AC9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Supplier Requisition Office</w:t>
            </w:r>
          </w:p>
        </w:tc>
        <w:tc>
          <w:tcPr>
            <w:tcW w:w="2129" w:type="dxa"/>
            <w:gridSpan w:val="3"/>
          </w:tcPr>
          <w:p w:rsidR="005D5AC9" w:rsidRPr="003E77B6" w:rsidRDefault="005D5AC9" w:rsidP="007B594B">
            <w:pPr>
              <w:tabs>
                <w:tab w:val="left" w:pos="10380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Receipts</w:t>
            </w:r>
          </w:p>
          <w:p w:rsidR="005D5AC9" w:rsidRPr="003E77B6" w:rsidRDefault="005D5AC9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gridSpan w:val="3"/>
          </w:tcPr>
          <w:p w:rsidR="005D5AC9" w:rsidRPr="003E77B6" w:rsidRDefault="005D5AC9" w:rsidP="007B594B">
            <w:pPr>
              <w:tabs>
                <w:tab w:val="left" w:pos="10380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Issue</w:t>
            </w:r>
          </w:p>
        </w:tc>
        <w:tc>
          <w:tcPr>
            <w:tcW w:w="1450" w:type="dxa"/>
            <w:gridSpan w:val="2"/>
          </w:tcPr>
          <w:p w:rsidR="005D5AC9" w:rsidRPr="003E77B6" w:rsidRDefault="005D5AC9" w:rsidP="007B594B">
            <w:pPr>
              <w:tabs>
                <w:tab w:val="left" w:pos="10380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Balances</w:t>
            </w:r>
          </w:p>
        </w:tc>
        <w:tc>
          <w:tcPr>
            <w:tcW w:w="3740" w:type="dxa"/>
            <w:gridSpan w:val="3"/>
          </w:tcPr>
          <w:p w:rsidR="005D5AC9" w:rsidRPr="003E77B6" w:rsidRDefault="005D5AC9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Consumption Record</w:t>
            </w:r>
          </w:p>
        </w:tc>
      </w:tr>
      <w:tr w:rsidR="00CC0AA3" w:rsidRPr="003E77B6" w:rsidTr="00686A28">
        <w:trPr>
          <w:trHeight w:val="413"/>
        </w:trPr>
        <w:tc>
          <w:tcPr>
            <w:tcW w:w="1320" w:type="dxa"/>
            <w:vMerge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Qty </w:t>
            </w:r>
          </w:p>
        </w:tc>
        <w:tc>
          <w:tcPr>
            <w:tcW w:w="822" w:type="dxa"/>
          </w:tcPr>
          <w:p w:rsidR="00470C0A" w:rsidRPr="003E77B6" w:rsidRDefault="00470C0A" w:rsidP="005D5AC9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Invoice Unit Price</w:t>
            </w:r>
          </w:p>
        </w:tc>
        <w:tc>
          <w:tcPr>
            <w:tcW w:w="786" w:type="dxa"/>
          </w:tcPr>
          <w:p w:rsidR="00470C0A" w:rsidRPr="003E77B6" w:rsidRDefault="00470C0A" w:rsidP="005D5AC9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Value </w:t>
            </w: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Qty </w:t>
            </w: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Average unit Price</w:t>
            </w: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value</w:t>
            </w: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Qty </w:t>
            </w: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Value </w:t>
            </w: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Month 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B/F</w:t>
            </w: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Card No.</w:t>
            </w: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July 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August 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September 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October 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November 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December 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January 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February</w:t>
            </w:r>
            <w:bookmarkStart w:id="0" w:name="_GoBack"/>
            <w:bookmarkEnd w:id="0"/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March 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April 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May 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June 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Annual usage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CC0AA3" w:rsidRPr="003E77B6" w:rsidTr="00FF2F30">
        <w:trPr>
          <w:gridAfter w:val="2"/>
          <w:wAfter w:w="1800" w:type="dxa"/>
        </w:trPr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FORECAST REQUIREMENT</w:t>
            </w: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Av. Mon usage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Buffer stock 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Recorder levels 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CC0AA3" w:rsidRPr="003E77B6" w:rsidTr="00FF2F30">
        <w:tc>
          <w:tcPr>
            <w:tcW w:w="13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470C0A" w:rsidRPr="003E77B6" w:rsidRDefault="00CC0AA3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R</w:t>
            </w:r>
            <w:r w:rsidR="00470C0A"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ec</w:t>
            </w: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order qty</w:t>
            </w:r>
          </w:p>
        </w:tc>
        <w:tc>
          <w:tcPr>
            <w:tcW w:w="108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470C0A" w:rsidRPr="003E77B6" w:rsidRDefault="00470C0A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E964F4" w:rsidRPr="003E77B6" w:rsidTr="006F535E">
        <w:tc>
          <w:tcPr>
            <w:tcW w:w="1320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E.O.Q</w:t>
            </w:r>
          </w:p>
        </w:tc>
        <w:tc>
          <w:tcPr>
            <w:tcW w:w="1800" w:type="dxa"/>
            <w:gridSpan w:val="2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SIZE</w:t>
            </w:r>
          </w:p>
        </w:tc>
      </w:tr>
      <w:tr w:rsidR="00FF2F30" w:rsidRPr="003E77B6" w:rsidTr="004A1554">
        <w:tc>
          <w:tcPr>
            <w:tcW w:w="1320" w:type="dxa"/>
          </w:tcPr>
          <w:p w:rsidR="00FF2F30" w:rsidRPr="003E77B6" w:rsidRDefault="00FF2F30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FF2F30" w:rsidRPr="003E77B6" w:rsidRDefault="00FF2F30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FF2F30" w:rsidRPr="003E77B6" w:rsidRDefault="00FF2F30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FF2F30" w:rsidRPr="003E77B6" w:rsidRDefault="00FF2F30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FF2F30" w:rsidRPr="003E77B6" w:rsidRDefault="00FF2F30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FF2F30" w:rsidRPr="003E77B6" w:rsidRDefault="00FF2F30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FF2F30" w:rsidRPr="003E77B6" w:rsidRDefault="00FF2F30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F2F30" w:rsidRPr="003E77B6" w:rsidRDefault="00FF2F30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FF2F30" w:rsidRPr="003E77B6" w:rsidRDefault="00FF2F30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FF2F30" w:rsidRPr="003E77B6" w:rsidRDefault="00FF2F30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FF2F30" w:rsidRPr="003E77B6" w:rsidRDefault="00FF2F30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FF2F30" w:rsidRPr="003E77B6" w:rsidRDefault="00FF2F30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FF2F30" w:rsidRPr="003E77B6" w:rsidRDefault="00FF2F30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E964F4" w:rsidRPr="003E77B6" w:rsidTr="006B26B6">
        <w:tc>
          <w:tcPr>
            <w:tcW w:w="1320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940" w:type="dxa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WEIGHT </w:t>
            </w:r>
          </w:p>
        </w:tc>
        <w:tc>
          <w:tcPr>
            <w:tcW w:w="1800" w:type="dxa"/>
            <w:gridSpan w:val="2"/>
          </w:tcPr>
          <w:p w:rsidR="00E964F4" w:rsidRPr="003E77B6" w:rsidRDefault="00E964F4" w:rsidP="006F04A5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PACKAGING</w:t>
            </w:r>
          </w:p>
        </w:tc>
      </w:tr>
    </w:tbl>
    <w:p w:rsidR="006F04A5" w:rsidRPr="003E77B6" w:rsidRDefault="006F04A5" w:rsidP="000261D9">
      <w:pPr>
        <w:rPr>
          <w:rFonts w:ascii="Bookman Old Style" w:hAnsi="Bookman Old Style"/>
          <w:sz w:val="18"/>
          <w:szCs w:val="18"/>
        </w:rPr>
      </w:pPr>
    </w:p>
    <w:p w:rsidR="003F5147" w:rsidRPr="003E77B6" w:rsidRDefault="003F5147" w:rsidP="000261D9">
      <w:pPr>
        <w:rPr>
          <w:rFonts w:ascii="Bookman Old Style" w:hAnsi="Bookman Old Style"/>
          <w:sz w:val="18"/>
          <w:szCs w:val="18"/>
        </w:rPr>
      </w:pPr>
    </w:p>
    <w:p w:rsidR="008F7CED" w:rsidRPr="003E77B6" w:rsidRDefault="008F7CED" w:rsidP="000261D9">
      <w:pPr>
        <w:rPr>
          <w:rFonts w:ascii="Bookman Old Style" w:hAnsi="Bookman Old Style"/>
          <w:sz w:val="18"/>
          <w:szCs w:val="18"/>
        </w:rPr>
      </w:pPr>
    </w:p>
    <w:p w:rsidR="008F7CED" w:rsidRPr="003E77B6" w:rsidRDefault="003F5147" w:rsidP="000261D9">
      <w:pPr>
        <w:rPr>
          <w:rFonts w:ascii="Bookman Old Style" w:hAnsi="Bookman Old Style"/>
          <w:b/>
          <w:i/>
          <w:sz w:val="18"/>
          <w:szCs w:val="18"/>
        </w:rPr>
      </w:pPr>
      <w:r w:rsidRPr="003E77B6">
        <w:rPr>
          <w:rFonts w:ascii="Bookman Old Style" w:hAnsi="Bookman Old Style"/>
          <w:b/>
          <w:i/>
          <w:sz w:val="18"/>
          <w:szCs w:val="18"/>
        </w:rPr>
        <w:t xml:space="preserve">(Overleaf stores </w:t>
      </w:r>
      <w:proofErr w:type="spellStart"/>
      <w:r w:rsidRPr="003E77B6">
        <w:rPr>
          <w:rFonts w:ascii="Bookman Old Style" w:hAnsi="Bookman Old Style"/>
          <w:b/>
          <w:i/>
          <w:sz w:val="18"/>
          <w:szCs w:val="18"/>
        </w:rPr>
        <w:t>ldger</w:t>
      </w:r>
      <w:proofErr w:type="spellEnd"/>
      <w:r w:rsidRPr="003E77B6">
        <w:rPr>
          <w:rFonts w:ascii="Bookman Old Style" w:hAnsi="Bookman Old Style"/>
          <w:b/>
          <w:i/>
          <w:sz w:val="18"/>
          <w:szCs w:val="18"/>
        </w:rPr>
        <w:t xml:space="preserve"> and stock control card)</w:t>
      </w:r>
    </w:p>
    <w:p w:rsidR="00AE5CAF" w:rsidRPr="003E77B6" w:rsidRDefault="00AE5CAF" w:rsidP="000261D9">
      <w:pPr>
        <w:rPr>
          <w:rFonts w:ascii="Bookman Old Style" w:hAnsi="Bookman Old Style"/>
          <w:sz w:val="18"/>
          <w:szCs w:val="18"/>
        </w:rPr>
      </w:pPr>
    </w:p>
    <w:tbl>
      <w:tblPr>
        <w:tblStyle w:val="TableGrid"/>
        <w:tblW w:w="14688" w:type="dxa"/>
        <w:tblLayout w:type="fixed"/>
        <w:tblLook w:val="04A0"/>
      </w:tblPr>
      <w:tblGrid>
        <w:gridCol w:w="1320"/>
        <w:gridCol w:w="858"/>
        <w:gridCol w:w="2641"/>
        <w:gridCol w:w="521"/>
        <w:gridCol w:w="822"/>
        <w:gridCol w:w="786"/>
        <w:gridCol w:w="540"/>
        <w:gridCol w:w="799"/>
        <w:gridCol w:w="671"/>
        <w:gridCol w:w="672"/>
        <w:gridCol w:w="778"/>
        <w:gridCol w:w="1040"/>
        <w:gridCol w:w="90"/>
        <w:gridCol w:w="720"/>
        <w:gridCol w:w="180"/>
        <w:gridCol w:w="630"/>
        <w:gridCol w:w="810"/>
        <w:gridCol w:w="810"/>
      </w:tblGrid>
      <w:tr w:rsidR="00BF5B4B" w:rsidRPr="003E77B6" w:rsidTr="00686A28">
        <w:trPr>
          <w:trHeight w:val="465"/>
        </w:trPr>
        <w:tc>
          <w:tcPr>
            <w:tcW w:w="1320" w:type="dxa"/>
            <w:vMerge w:val="restart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858" w:type="dxa"/>
            <w:vMerge w:val="restart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Voucher  No.</w:t>
            </w:r>
          </w:p>
        </w:tc>
        <w:tc>
          <w:tcPr>
            <w:tcW w:w="2641" w:type="dxa"/>
            <w:vMerge w:val="restart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Supplier Requisition Office</w:t>
            </w:r>
          </w:p>
        </w:tc>
        <w:tc>
          <w:tcPr>
            <w:tcW w:w="2129" w:type="dxa"/>
            <w:gridSpan w:val="3"/>
          </w:tcPr>
          <w:p w:rsidR="00BF5B4B" w:rsidRPr="003E77B6" w:rsidRDefault="00BF5B4B" w:rsidP="00B829DB">
            <w:pPr>
              <w:tabs>
                <w:tab w:val="left" w:pos="10380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Receipts</w:t>
            </w:r>
          </w:p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  <w:gridSpan w:val="3"/>
          </w:tcPr>
          <w:p w:rsidR="00BF5B4B" w:rsidRPr="003E77B6" w:rsidRDefault="00BF5B4B" w:rsidP="00B829DB">
            <w:pPr>
              <w:tabs>
                <w:tab w:val="left" w:pos="10380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Issue</w:t>
            </w:r>
          </w:p>
        </w:tc>
        <w:tc>
          <w:tcPr>
            <w:tcW w:w="145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Balances</w:t>
            </w:r>
          </w:p>
        </w:tc>
        <w:tc>
          <w:tcPr>
            <w:tcW w:w="4280" w:type="dxa"/>
            <w:gridSpan w:val="7"/>
          </w:tcPr>
          <w:p w:rsidR="00BF5B4B" w:rsidRPr="003E77B6" w:rsidRDefault="00BF5B4B" w:rsidP="00BF5B4B">
            <w:pPr>
              <w:tabs>
                <w:tab w:val="left" w:pos="10380"/>
              </w:tabs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Consumption Record</w:t>
            </w:r>
          </w:p>
        </w:tc>
      </w:tr>
      <w:tr w:rsidR="00BF5B4B" w:rsidRPr="003E77B6" w:rsidTr="00686A28">
        <w:trPr>
          <w:trHeight w:val="345"/>
        </w:trPr>
        <w:tc>
          <w:tcPr>
            <w:tcW w:w="1320" w:type="dxa"/>
            <w:vMerge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  <w:vMerge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2641" w:type="dxa"/>
            <w:vMerge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Qty </w:t>
            </w: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Invoice Unit Price</w:t>
            </w: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Value </w:t>
            </w: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Qty </w:t>
            </w: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Average unit Price</w:t>
            </w: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value</w:t>
            </w: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Qty </w:t>
            </w: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Value </w:t>
            </w: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Order</w:t>
            </w: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Qty</w:t>
            </w: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Date Rec.</w:t>
            </w: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Qty Rec.</w:t>
            </w:r>
          </w:p>
        </w:tc>
      </w:tr>
      <w:tr w:rsidR="00BF5B4B" w:rsidRPr="003E77B6" w:rsidTr="00686A28"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B/F</w:t>
            </w: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BF5B4B" w:rsidRPr="003E77B6" w:rsidTr="00686A28"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BF5B4B" w:rsidRPr="003E77B6" w:rsidTr="00686A28"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BF5B4B" w:rsidRPr="003E77B6" w:rsidTr="00686A28"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BF5B4B" w:rsidRPr="003E77B6" w:rsidTr="00686A28"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BF5B4B" w:rsidRPr="003E77B6" w:rsidTr="00686A28"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BF5B4B" w:rsidRPr="003E77B6" w:rsidTr="00686A28"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3470" w:type="dxa"/>
            <w:gridSpan w:val="6"/>
          </w:tcPr>
          <w:p w:rsidR="00BF5B4B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Dues out</w:t>
            </w: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BF5B4B" w:rsidRPr="003E77B6" w:rsidTr="00686A28">
        <w:trPr>
          <w:trHeight w:val="575"/>
        </w:trPr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Voucher</w:t>
            </w: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Qty</w:t>
            </w: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Date Issued</w:t>
            </w: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Qty </w:t>
            </w:r>
            <w:r w:rsidR="00C30E4F"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   </w:t>
            </w: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Issued</w:t>
            </w:r>
          </w:p>
        </w:tc>
      </w:tr>
      <w:tr w:rsidR="00BF5B4B" w:rsidRPr="003E77B6" w:rsidTr="00686A28"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BF5B4B" w:rsidRPr="003E77B6" w:rsidTr="00686A28"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BF5B4B" w:rsidRPr="003E77B6" w:rsidTr="00686A28"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BF5B4B" w:rsidRPr="003E77B6" w:rsidTr="00686A28"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BF5B4B" w:rsidRPr="003E77B6" w:rsidTr="00686A28"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BF5B4B" w:rsidRPr="003E77B6" w:rsidTr="00686A28"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BF5B4B" w:rsidRPr="003E77B6" w:rsidTr="00686A28"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BF5B4B" w:rsidRPr="003E77B6" w:rsidTr="00686A28"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F5B4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BF5B4B" w:rsidRPr="003E77B6" w:rsidTr="00686A28">
        <w:tc>
          <w:tcPr>
            <w:tcW w:w="132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4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BF5B4B" w:rsidRPr="003E77B6" w:rsidRDefault="00BF5B4B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A576A3" w:rsidRPr="003E77B6" w:rsidTr="00686A28">
        <w:tc>
          <w:tcPr>
            <w:tcW w:w="132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4280" w:type="dxa"/>
            <w:gridSpan w:val="7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Lead Times</w:t>
            </w:r>
          </w:p>
        </w:tc>
      </w:tr>
      <w:tr w:rsidR="00A576A3" w:rsidRPr="003E77B6" w:rsidTr="00686A28">
        <w:tc>
          <w:tcPr>
            <w:tcW w:w="132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Order</w:t>
            </w:r>
          </w:p>
        </w:tc>
        <w:tc>
          <w:tcPr>
            <w:tcW w:w="900" w:type="dxa"/>
            <w:gridSpan w:val="2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A576A3" w:rsidRPr="003E77B6" w:rsidTr="00686A28">
        <w:tc>
          <w:tcPr>
            <w:tcW w:w="132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Period</w:t>
            </w:r>
          </w:p>
        </w:tc>
        <w:tc>
          <w:tcPr>
            <w:tcW w:w="900" w:type="dxa"/>
            <w:gridSpan w:val="2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A576A3" w:rsidRPr="003E77B6" w:rsidTr="00686A28">
        <w:tc>
          <w:tcPr>
            <w:tcW w:w="132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4280" w:type="dxa"/>
            <w:gridSpan w:val="7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STOCK CHECKS</w:t>
            </w:r>
          </w:p>
        </w:tc>
      </w:tr>
      <w:tr w:rsidR="00A576A3" w:rsidRPr="003E77B6" w:rsidTr="00686A28">
        <w:tc>
          <w:tcPr>
            <w:tcW w:w="132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900" w:type="dxa"/>
            <w:gridSpan w:val="2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A576A3" w:rsidRPr="003E77B6" w:rsidTr="00686A28">
        <w:tc>
          <w:tcPr>
            <w:tcW w:w="132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Surp</w:t>
            </w:r>
          </w:p>
        </w:tc>
        <w:tc>
          <w:tcPr>
            <w:tcW w:w="900" w:type="dxa"/>
            <w:gridSpan w:val="2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A576A3" w:rsidRPr="003E77B6" w:rsidTr="00686A28">
        <w:tc>
          <w:tcPr>
            <w:tcW w:w="132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Def</w:t>
            </w:r>
          </w:p>
        </w:tc>
        <w:tc>
          <w:tcPr>
            <w:tcW w:w="900" w:type="dxa"/>
            <w:gridSpan w:val="2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A576A3" w:rsidRPr="003E77B6" w:rsidTr="00686A28">
        <w:tc>
          <w:tcPr>
            <w:tcW w:w="132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Initials</w:t>
            </w:r>
          </w:p>
        </w:tc>
        <w:tc>
          <w:tcPr>
            <w:tcW w:w="900" w:type="dxa"/>
            <w:gridSpan w:val="2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10" w:type="dxa"/>
          </w:tcPr>
          <w:p w:rsidR="00A576A3" w:rsidRPr="003E77B6" w:rsidRDefault="00A576A3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  <w:tr w:rsidR="00686A28" w:rsidRPr="003E77B6" w:rsidTr="005C4F89">
        <w:tc>
          <w:tcPr>
            <w:tcW w:w="1320" w:type="dxa"/>
          </w:tcPr>
          <w:p w:rsidR="00686A28" w:rsidRPr="003E77B6" w:rsidRDefault="00686A28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686A28" w:rsidRPr="003E77B6" w:rsidRDefault="00686A28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41" w:type="dxa"/>
          </w:tcPr>
          <w:p w:rsidR="00686A28" w:rsidRPr="003E77B6" w:rsidRDefault="00686A28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21" w:type="dxa"/>
          </w:tcPr>
          <w:p w:rsidR="00686A28" w:rsidRPr="003E77B6" w:rsidRDefault="00686A28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:rsidR="00686A28" w:rsidRPr="003E77B6" w:rsidRDefault="00686A28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686A28" w:rsidRPr="003E77B6" w:rsidRDefault="00686A28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686A28" w:rsidRPr="003E77B6" w:rsidRDefault="00686A28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686A28" w:rsidRPr="003E77B6" w:rsidRDefault="00686A28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686A28" w:rsidRPr="003E77B6" w:rsidRDefault="00686A28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686A28" w:rsidRPr="003E77B6" w:rsidRDefault="00686A28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686A28" w:rsidRPr="003E77B6" w:rsidRDefault="00686A28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660" w:type="dxa"/>
            <w:gridSpan w:val="5"/>
          </w:tcPr>
          <w:p w:rsidR="00686A28" w:rsidRPr="003E77B6" w:rsidRDefault="00686A28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  <w:r w:rsidRPr="003E77B6">
              <w:rPr>
                <w:rFonts w:ascii="Bookman Old Style" w:hAnsi="Bookman Old Style" w:cs="Times New Roman"/>
                <w:b/>
                <w:sz w:val="18"/>
                <w:szCs w:val="18"/>
              </w:rPr>
              <w:t>Initials</w:t>
            </w:r>
          </w:p>
        </w:tc>
        <w:tc>
          <w:tcPr>
            <w:tcW w:w="1620" w:type="dxa"/>
            <w:gridSpan w:val="2"/>
          </w:tcPr>
          <w:p w:rsidR="00686A28" w:rsidRPr="003E77B6" w:rsidRDefault="00686A28" w:rsidP="00B829DB">
            <w:pPr>
              <w:tabs>
                <w:tab w:val="left" w:pos="10380"/>
              </w:tabs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</w:tr>
    </w:tbl>
    <w:p w:rsidR="00AE5CAF" w:rsidRPr="003E77B6" w:rsidRDefault="00AE5CAF" w:rsidP="00AE5CAF">
      <w:pPr>
        <w:rPr>
          <w:rFonts w:ascii="Bookman Old Style" w:hAnsi="Bookman Old Style" w:cs="Times New Roman"/>
          <w:sz w:val="18"/>
          <w:szCs w:val="18"/>
        </w:rPr>
      </w:pPr>
    </w:p>
    <w:p w:rsidR="00AE5CAF" w:rsidRPr="003E77B6" w:rsidRDefault="00AE5CAF" w:rsidP="000261D9">
      <w:pPr>
        <w:rPr>
          <w:rFonts w:ascii="Bookman Old Style" w:hAnsi="Bookman Old Style"/>
          <w:sz w:val="18"/>
          <w:szCs w:val="18"/>
        </w:rPr>
      </w:pPr>
    </w:p>
    <w:p w:rsidR="00897B4B" w:rsidRPr="003E77B6" w:rsidRDefault="00897B4B">
      <w:pPr>
        <w:rPr>
          <w:rFonts w:ascii="Bookman Old Style" w:hAnsi="Bookman Old Style"/>
          <w:sz w:val="18"/>
          <w:szCs w:val="18"/>
        </w:rPr>
      </w:pPr>
    </w:p>
    <w:sectPr w:rsidR="00897B4B" w:rsidRPr="003E77B6" w:rsidSect="008F7CED">
      <w:headerReference w:type="default" r:id="rId6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42" w:rsidRDefault="00FB5D42" w:rsidP="00594383">
      <w:pPr>
        <w:spacing w:after="0" w:line="240" w:lineRule="auto"/>
      </w:pPr>
      <w:r>
        <w:separator/>
      </w:r>
    </w:p>
  </w:endnote>
  <w:endnote w:type="continuationSeparator" w:id="0">
    <w:p w:rsidR="00FB5D42" w:rsidRDefault="00FB5D42" w:rsidP="0059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42" w:rsidRDefault="00FB5D42" w:rsidP="00594383">
      <w:pPr>
        <w:spacing w:after="0" w:line="240" w:lineRule="auto"/>
      </w:pPr>
      <w:r>
        <w:separator/>
      </w:r>
    </w:p>
  </w:footnote>
  <w:footnote w:type="continuationSeparator" w:id="0">
    <w:p w:rsidR="00FB5D42" w:rsidRDefault="00FB5D42" w:rsidP="0059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83" w:rsidRPr="00ED1897" w:rsidRDefault="00897B4B" w:rsidP="00594383">
    <w:pPr>
      <w:pStyle w:val="Header"/>
      <w:jc w:val="right"/>
      <w:rPr>
        <w:sz w:val="24"/>
        <w:szCs w:val="24"/>
      </w:rPr>
    </w:pPr>
    <w:r>
      <w:rPr>
        <w:rFonts w:ascii="Bookman Old Style" w:hAnsi="Bookman Old Style" w:cs="Tahoma"/>
        <w:noProof/>
      </w:rPr>
      <w:t xml:space="preserve"> </w:t>
    </w:r>
    <w:r>
      <w:rPr>
        <w:rFonts w:ascii="Bookman Old Style" w:hAnsi="Bookman Old Style" w:cs="Tahoma"/>
        <w:noProof/>
      </w:rPr>
      <w:drawing>
        <wp:inline distT="0" distB="0" distL="0" distR="0">
          <wp:extent cx="904875" cy="857250"/>
          <wp:effectExtent l="0" t="0" r="9525" b="0"/>
          <wp:docPr id="1" name="Picture 1" descr="Kefr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fr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Tahoma"/>
        <w:noProof/>
      </w:rPr>
      <w:t xml:space="preserve">                                                                                 </w:t>
    </w:r>
    <w:r w:rsidR="00594383" w:rsidRPr="009D2912">
      <w:rPr>
        <w:rFonts w:ascii="Bookman Old Style" w:hAnsi="Bookman Old Style"/>
      </w:rPr>
      <w:t>KEFRI/F/SCM/</w:t>
    </w:r>
    <w:r w:rsidR="00253087">
      <w:rPr>
        <w:rFonts w:ascii="Bookman Old Style" w:hAnsi="Bookman Old Style"/>
      </w:rPr>
      <w:t>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394"/>
    <w:rsid w:val="000261D9"/>
    <w:rsid w:val="00095A52"/>
    <w:rsid w:val="001C6403"/>
    <w:rsid w:val="001F3FC1"/>
    <w:rsid w:val="002125FF"/>
    <w:rsid w:val="00253087"/>
    <w:rsid w:val="00331E4B"/>
    <w:rsid w:val="00341461"/>
    <w:rsid w:val="003E77B6"/>
    <w:rsid w:val="003F5147"/>
    <w:rsid w:val="00470C0A"/>
    <w:rsid w:val="004E6863"/>
    <w:rsid w:val="00594383"/>
    <w:rsid w:val="005B57A7"/>
    <w:rsid w:val="005D5AC9"/>
    <w:rsid w:val="00641C0D"/>
    <w:rsid w:val="00686A28"/>
    <w:rsid w:val="006F04A5"/>
    <w:rsid w:val="00730E86"/>
    <w:rsid w:val="007B594B"/>
    <w:rsid w:val="008522F9"/>
    <w:rsid w:val="00897B4B"/>
    <w:rsid w:val="008D2AC8"/>
    <w:rsid w:val="008F7CED"/>
    <w:rsid w:val="00927AB9"/>
    <w:rsid w:val="00973E25"/>
    <w:rsid w:val="00994E8C"/>
    <w:rsid w:val="009D2912"/>
    <w:rsid w:val="00A576A3"/>
    <w:rsid w:val="00AE5CAF"/>
    <w:rsid w:val="00BA6BEF"/>
    <w:rsid w:val="00BF5B4B"/>
    <w:rsid w:val="00C01978"/>
    <w:rsid w:val="00C231E9"/>
    <w:rsid w:val="00C30E4F"/>
    <w:rsid w:val="00CC0AA3"/>
    <w:rsid w:val="00CE1394"/>
    <w:rsid w:val="00DD7985"/>
    <w:rsid w:val="00E964F4"/>
    <w:rsid w:val="00ED1897"/>
    <w:rsid w:val="00EF3CDE"/>
    <w:rsid w:val="00F04887"/>
    <w:rsid w:val="00F50D5B"/>
    <w:rsid w:val="00FB5D42"/>
    <w:rsid w:val="00FF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F7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4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383"/>
  </w:style>
  <w:style w:type="paragraph" w:styleId="Footer">
    <w:name w:val="footer"/>
    <w:basedOn w:val="Normal"/>
    <w:link w:val="FooterChar"/>
    <w:uiPriority w:val="99"/>
    <w:unhideWhenUsed/>
    <w:rsid w:val="00594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383"/>
  </w:style>
  <w:style w:type="paragraph" w:styleId="BalloonText">
    <w:name w:val="Balloon Text"/>
    <w:basedOn w:val="Normal"/>
    <w:link w:val="BalloonTextChar"/>
    <w:uiPriority w:val="99"/>
    <w:semiHidden/>
    <w:unhideWhenUsed/>
    <w:rsid w:val="0089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F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383"/>
  </w:style>
  <w:style w:type="paragraph" w:styleId="Footer">
    <w:name w:val="footer"/>
    <w:basedOn w:val="Normal"/>
    <w:link w:val="FooterChar"/>
    <w:uiPriority w:val="99"/>
    <w:unhideWhenUsed/>
    <w:rsid w:val="00594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383"/>
  </w:style>
  <w:style w:type="paragraph" w:styleId="BalloonText">
    <w:name w:val="Balloon Text"/>
    <w:basedOn w:val="Normal"/>
    <w:link w:val="BalloonTextChar"/>
    <w:uiPriority w:val="99"/>
    <w:semiHidden/>
    <w:unhideWhenUsed/>
    <w:rsid w:val="0089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warehouse</dc:creator>
  <cp:keywords/>
  <dc:description/>
  <cp:lastModifiedBy>Attachee</cp:lastModifiedBy>
  <cp:revision>21</cp:revision>
  <cp:lastPrinted>2015-06-15T09:25:00Z</cp:lastPrinted>
  <dcterms:created xsi:type="dcterms:W3CDTF">2014-11-11T05:32:00Z</dcterms:created>
  <dcterms:modified xsi:type="dcterms:W3CDTF">2015-06-15T09:26:00Z</dcterms:modified>
</cp:coreProperties>
</file>